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450" w:lineRule="atLeast"/>
        <w:ind w:firstLine="140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附件2：</w:t>
      </w:r>
    </w:p>
    <w:p>
      <w:pPr>
        <w:widowControl/>
        <w:shd w:val="clear" w:color="auto" w:fill="FFFFFF"/>
        <w:spacing w:line="450" w:lineRule="atLeast"/>
        <w:ind w:firstLine="150"/>
        <w:jc w:val="center"/>
        <w:rPr>
          <w:rFonts w:hint="eastAsia" w:ascii="黑体" w:hAnsi="黑体" w:eastAsia="黑体" w:cs="黑体"/>
          <w:color w:val="333333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关于启动《云南省质量技术监督局</w:t>
      </w:r>
    </w:p>
    <w:p>
      <w:pPr>
        <w:widowControl/>
        <w:shd w:val="clear" w:color="auto" w:fill="FFFFFF"/>
        <w:wordWrap w:val="0"/>
        <w:spacing w:line="450" w:lineRule="atLeast"/>
        <w:ind w:firstLine="15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特种设备事故应急预案》的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eastAsia="zh-CN"/>
        </w:rPr>
        <w:t>决定</w:t>
      </w:r>
    </w:p>
    <w:p>
      <w:pPr>
        <w:widowControl/>
        <w:shd w:val="clear" w:color="auto" w:fill="FFFFFF"/>
        <w:wordWrap w:val="0"/>
        <w:spacing w:line="450" w:lineRule="atLeast"/>
        <w:ind w:firstLine="15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eastAsia="zh-CN"/>
        </w:rPr>
      </w:pPr>
    </w:p>
    <w:p>
      <w:pPr>
        <w:widowControl/>
        <w:shd w:val="clear" w:color="auto" w:fill="FFFFFF"/>
        <w:wordWrap w:val="0"/>
        <w:spacing w:line="450" w:lineRule="atLeast"/>
        <w:rPr>
          <w:rFonts w:ascii="Helvetica" w:hAnsi="Helvetica" w:eastAsia="宋体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特种设备事故应急领导小组</w:t>
      </w:r>
      <w:r>
        <w:rPr>
          <w:rFonts w:hint="eastAsia" w:ascii="仿宋_GB2312" w:hAnsi="Helvetica" w:eastAsia="仿宋_GB2312" w:cs="宋体"/>
          <w:color w:val="000000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wordWrap w:val="0"/>
        <w:spacing w:line="450" w:lineRule="atLeast"/>
        <w:ind w:firstLine="560"/>
        <w:rPr>
          <w:rFonts w:ascii="Helvetica" w:hAnsi="Helvetica" w:eastAsia="宋体" w:cs="宋体"/>
          <w:color w:val="333333"/>
          <w:kern w:val="0"/>
          <w:sz w:val="32"/>
          <w:szCs w:val="32"/>
        </w:rPr>
      </w:pPr>
      <w:r>
        <w:rPr>
          <w:rFonts w:hint="eastAsia" w:ascii="仿宋_GB2312" w:hAnsi="Helvetica" w:eastAsia="仿宋_GB2312" w:cs="宋体"/>
          <w:color w:val="000000"/>
          <w:kern w:val="0"/>
          <w:sz w:val="32"/>
          <w:szCs w:val="32"/>
        </w:rPr>
        <w:t>年  月  日  时，       （市、县、区）              （公司）发生一起特种设备事故，已造成    人死亡、     人受伤。为控制事态发展，特向</w:t>
      </w:r>
      <w:r>
        <w:rPr>
          <w:rFonts w:hint="eastAsia" w:ascii="仿宋_GB2312" w:eastAsia="仿宋_GB2312"/>
          <w:sz w:val="32"/>
          <w:szCs w:val="32"/>
        </w:rPr>
        <w:t>特种设备事故应急领导小组</w:t>
      </w:r>
      <w:r>
        <w:rPr>
          <w:rFonts w:hint="eastAsia" w:ascii="仿宋_GB2312" w:hAnsi="Helvetica" w:eastAsia="仿宋_GB2312" w:cs="宋体"/>
          <w:color w:val="000000"/>
          <w:kern w:val="0"/>
          <w:sz w:val="32"/>
          <w:szCs w:val="32"/>
        </w:rPr>
        <w:t>请示立即启动《云南省质量技术监督局特种设备事故应急救援预案》。</w:t>
      </w:r>
    </w:p>
    <w:p>
      <w:pPr>
        <w:widowControl/>
        <w:shd w:val="clear" w:color="auto" w:fill="FFFFFF"/>
        <w:wordWrap w:val="0"/>
        <w:spacing w:line="450" w:lineRule="atLeast"/>
        <w:ind w:firstLine="640" w:firstLineChars="200"/>
        <w:rPr>
          <w:rFonts w:ascii="Helvetica" w:hAnsi="Helvetica" w:eastAsia="宋体" w:cs="宋体"/>
          <w:color w:val="333333"/>
          <w:kern w:val="0"/>
          <w:sz w:val="32"/>
          <w:szCs w:val="32"/>
        </w:rPr>
      </w:pPr>
      <w:r>
        <w:rPr>
          <w:rFonts w:hint="eastAsia" w:ascii="仿宋_GB2312" w:hAnsi="Helvetica" w:eastAsia="仿宋_GB2312" w:cs="宋体"/>
          <w:color w:val="000000"/>
          <w:kern w:val="0"/>
          <w:sz w:val="32"/>
          <w:szCs w:val="32"/>
        </w:rPr>
        <w:t>签发人：云南省质量技术监督局局长</w:t>
      </w:r>
      <w:r>
        <w:rPr>
          <w:rFonts w:hint="eastAsia" w:ascii="仿宋_GB2312" w:hAnsi="Helvetica" w:eastAsia="仿宋_GB2312" w:cs="宋体"/>
          <w:color w:val="000000"/>
          <w:kern w:val="0"/>
          <w:sz w:val="32"/>
          <w:szCs w:val="32"/>
          <w:u w:val="single"/>
        </w:rPr>
        <w:t>          </w:t>
      </w:r>
      <w:r>
        <w:rPr>
          <w:rFonts w:ascii="仿宋_GB2312" w:hAnsi="Helvetica" w:eastAsia="仿宋_GB2312" w:cs="宋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Helvetica" w:eastAsia="仿宋_GB2312" w:cs="宋体"/>
          <w:color w:val="000000"/>
          <w:kern w:val="0"/>
          <w:sz w:val="32"/>
          <w:szCs w:val="32"/>
          <w:u w:val="single"/>
        </w:rPr>
        <w:t>  </w:t>
      </w:r>
    </w:p>
    <w:p>
      <w:pPr>
        <w:widowControl/>
        <w:shd w:val="clear" w:color="auto" w:fill="FFFFFF"/>
        <w:wordWrap w:val="0"/>
        <w:spacing w:line="450" w:lineRule="atLeast"/>
        <w:jc w:val="center"/>
        <w:rPr>
          <w:rFonts w:ascii="Helvetica" w:hAnsi="Helvetica" w:eastAsia="宋体" w:cs="宋体"/>
          <w:color w:val="333333"/>
          <w:kern w:val="0"/>
          <w:sz w:val="32"/>
          <w:szCs w:val="32"/>
        </w:rPr>
      </w:pPr>
      <w:r>
        <w:rPr>
          <w:rFonts w:hint="eastAsia" w:ascii="仿宋_GB2312" w:hAnsi="Helvetica" w:eastAsia="仿宋_GB2312" w:cs="宋体"/>
          <w:color w:val="000000"/>
          <w:kern w:val="0"/>
          <w:sz w:val="32"/>
          <w:szCs w:val="32"/>
        </w:rPr>
        <w:t>                                         </w:t>
      </w:r>
      <w:r>
        <w:rPr>
          <w:rFonts w:ascii="仿宋_GB2312" w:hAnsi="Helvetica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Helvetica" w:eastAsia="仿宋_GB2312" w:cs="宋体"/>
          <w:color w:val="000000"/>
          <w:kern w:val="0"/>
          <w:sz w:val="32"/>
          <w:szCs w:val="32"/>
        </w:rPr>
        <w:t> 年   月   日   时   分</w:t>
      </w:r>
    </w:p>
    <w:p>
      <w:pPr>
        <w:widowControl/>
        <w:shd w:val="clear" w:color="auto" w:fill="FFFFFF"/>
        <w:wordWrap w:val="0"/>
        <w:spacing w:line="450" w:lineRule="atLeast"/>
        <w:ind w:firstLine="640" w:firstLineChars="200"/>
        <w:rPr>
          <w:rFonts w:ascii="Helvetica" w:hAnsi="Helvetica" w:eastAsia="宋体" w:cs="宋体"/>
          <w:color w:val="333333"/>
          <w:kern w:val="0"/>
          <w:sz w:val="32"/>
          <w:szCs w:val="32"/>
        </w:rPr>
      </w:pPr>
      <w:r>
        <w:rPr>
          <w:rFonts w:hint="eastAsia" w:ascii="仿宋_GB2312" w:hAnsi="Helvetica" w:eastAsia="仿宋_GB2312" w:cs="宋体"/>
          <w:color w:val="000000"/>
          <w:kern w:val="0"/>
          <w:sz w:val="32"/>
          <w:szCs w:val="32"/>
        </w:rPr>
        <w:t>请示单位：</w:t>
      </w:r>
      <w:r>
        <w:rPr>
          <w:rFonts w:hint="eastAsia" w:ascii="仿宋_GB2312" w:eastAsia="仿宋_GB2312"/>
          <w:sz w:val="32"/>
          <w:szCs w:val="32"/>
        </w:rPr>
        <w:t>特种设备事故应急领导小组办公室</w:t>
      </w:r>
    </w:p>
    <w:p>
      <w:pPr>
        <w:widowControl/>
        <w:shd w:val="clear" w:color="auto" w:fill="FFFFFF"/>
        <w:wordWrap w:val="0"/>
        <w:spacing w:line="450" w:lineRule="atLeast"/>
        <w:ind w:firstLine="640" w:firstLineChars="200"/>
        <w:rPr>
          <w:rFonts w:ascii="仿宋_GB2312" w:hAnsi="Helvetic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宋体"/>
          <w:color w:val="000000"/>
          <w:kern w:val="0"/>
          <w:sz w:val="32"/>
          <w:szCs w:val="32"/>
        </w:rPr>
        <w:t>承办人：</w:t>
      </w:r>
      <w:bookmarkStart w:id="0" w:name="_GoBack"/>
      <w:bookmarkEnd w:id="0"/>
    </w:p>
    <w:p>
      <w:pPr>
        <w:widowControl/>
        <w:shd w:val="clear" w:color="auto" w:fill="FFFFFF"/>
        <w:wordWrap w:val="0"/>
        <w:spacing w:line="450" w:lineRule="atLeast"/>
        <w:ind w:firstLine="640" w:firstLineChars="200"/>
        <w:rPr>
          <w:rFonts w:ascii="仿宋_GB2312" w:hAnsi="Helvetic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宋体"/>
          <w:color w:val="000000"/>
          <w:kern w:val="0"/>
          <w:sz w:val="32"/>
          <w:szCs w:val="32"/>
        </w:rPr>
        <w:t>联系电话：局办公室：0871-6321</w:t>
      </w:r>
      <w:r>
        <w:rPr>
          <w:rFonts w:ascii="仿宋_GB2312" w:hAnsi="Helvetica" w:eastAsia="仿宋_GB2312" w:cs="宋体"/>
          <w:color w:val="000000"/>
          <w:kern w:val="0"/>
          <w:sz w:val="32"/>
          <w:szCs w:val="32"/>
        </w:rPr>
        <w:t>5126</w:t>
      </w:r>
      <w:r>
        <w:rPr>
          <w:rFonts w:hint="eastAsia" w:ascii="仿宋_GB2312" w:hAnsi="Helvetica" w:eastAsia="仿宋_GB2312" w:cs="宋体"/>
          <w:color w:val="000000"/>
          <w:kern w:val="0"/>
          <w:sz w:val="32"/>
          <w:szCs w:val="32"/>
        </w:rPr>
        <w:t>  </w:t>
      </w:r>
    </w:p>
    <w:p>
      <w:pPr>
        <w:widowControl/>
        <w:shd w:val="clear" w:color="auto" w:fill="FFFFFF"/>
        <w:wordWrap w:val="0"/>
        <w:spacing w:line="450" w:lineRule="atLeast"/>
        <w:ind w:firstLine="2240" w:firstLineChars="700"/>
        <w:rPr>
          <w:rFonts w:ascii="仿宋_GB2312" w:hAnsi="Helvetic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宋体"/>
          <w:color w:val="000000"/>
          <w:kern w:val="0"/>
          <w:sz w:val="32"/>
          <w:szCs w:val="32"/>
        </w:rPr>
        <w:t>局总值班室：0871-</w:t>
      </w:r>
      <w:r>
        <w:rPr>
          <w:rFonts w:ascii="仿宋_GB2312" w:hAnsi="Helvetica" w:eastAsia="仿宋_GB2312" w:cs="宋体"/>
          <w:color w:val="000000"/>
          <w:kern w:val="0"/>
          <w:sz w:val="32"/>
          <w:szCs w:val="32"/>
        </w:rPr>
        <w:t>63136413</w:t>
      </w:r>
    </w:p>
    <w:p>
      <w:pPr>
        <w:widowControl/>
        <w:shd w:val="clear" w:color="auto" w:fill="FFFFFF"/>
        <w:wordWrap w:val="0"/>
        <w:spacing w:line="450" w:lineRule="atLeast"/>
        <w:ind w:firstLine="2240" w:firstLineChars="700"/>
        <w:rPr>
          <w:rFonts w:ascii="仿宋_GB2312" w:hAnsi="Helvetica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450" w:lineRule="atLeast"/>
        <w:ind w:firstLine="2240" w:firstLineChars="700"/>
        <w:rPr>
          <w:rFonts w:ascii="仿宋_GB2312" w:hAnsi="Helvetica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450" w:lineRule="atLeast"/>
        <w:ind w:firstLine="2240" w:firstLineChars="700"/>
        <w:rPr>
          <w:rFonts w:ascii="仿宋_GB2312" w:hAnsi="Helvetica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450" w:lineRule="atLeast"/>
        <w:ind w:firstLine="2240" w:firstLineChars="700"/>
        <w:rPr>
          <w:rFonts w:ascii="仿宋_GB2312" w:hAnsi="Helvetica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450" w:lineRule="atLeast"/>
        <w:ind w:firstLine="2240" w:firstLineChars="700"/>
        <w:rPr>
          <w:rFonts w:ascii="Helvetica" w:hAnsi="Helvetica" w:eastAsia="宋体" w:cs="宋体"/>
          <w:color w:val="333333"/>
          <w:kern w:val="0"/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1DDF"/>
    <w:rsid w:val="000A2EB1"/>
    <w:rsid w:val="000E5173"/>
    <w:rsid w:val="001B523F"/>
    <w:rsid w:val="003A6749"/>
    <w:rsid w:val="00430FB9"/>
    <w:rsid w:val="004A0945"/>
    <w:rsid w:val="00500596"/>
    <w:rsid w:val="0051220C"/>
    <w:rsid w:val="005728E4"/>
    <w:rsid w:val="00744F76"/>
    <w:rsid w:val="007D34FA"/>
    <w:rsid w:val="00831C9B"/>
    <w:rsid w:val="00A82A39"/>
    <w:rsid w:val="00B574C5"/>
    <w:rsid w:val="00B81DDF"/>
    <w:rsid w:val="00BA0F30"/>
    <w:rsid w:val="00C51FCB"/>
    <w:rsid w:val="00F019E2"/>
    <w:rsid w:val="00F668BF"/>
    <w:rsid w:val="00FF253A"/>
    <w:rsid w:val="0D2813CC"/>
    <w:rsid w:val="318A5065"/>
    <w:rsid w:val="36B5683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55</Words>
  <Characters>320</Characters>
  <Lines>2</Lines>
  <Paragraphs>1</Paragraphs>
  <ScaleCrop>false</ScaleCrop>
  <LinksUpToDate>false</LinksUpToDate>
  <CharactersWithSpaces>374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2017-09-29T03:08:00Z</dcterms:created>
  <dc:creator>储杨</dc:creator>
  <cp:lastModifiedBy>储杨</cp:lastModifiedBy>
  <dcterms:modified xsi:type="dcterms:W3CDTF">2018-02-24T07:19:51Z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